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D64" w:rsidRDefault="00CA3D64" w:rsidP="00CA3D64">
      <w:pPr>
        <w:jc w:val="center"/>
        <w:rPr>
          <w:b/>
          <w:bCs/>
        </w:rPr>
      </w:pPr>
      <w:r>
        <w:rPr>
          <w:b/>
          <w:bCs/>
        </w:rPr>
        <w:t>СПРАВКА</w:t>
      </w:r>
    </w:p>
    <w:p w:rsidR="00CA3D64" w:rsidRDefault="00CA3D64" w:rsidP="00CA3D64">
      <w:pPr>
        <w:jc w:val="center"/>
        <w:rPr>
          <w:b/>
          <w:bCs/>
        </w:rPr>
      </w:pPr>
      <w:r>
        <w:rPr>
          <w:b/>
          <w:bCs/>
        </w:rPr>
        <w:t xml:space="preserve">ПО РЕЗУЛЬТАТАМ ПРОВЕРКИ ПОСЕЩАЕМОСТИ </w:t>
      </w:r>
    </w:p>
    <w:p w:rsidR="00CA3D64" w:rsidRDefault="000C1A5A" w:rsidP="00CA3D64">
      <w:pPr>
        <w:jc w:val="center"/>
      </w:pPr>
      <w:proofErr w:type="gramStart"/>
      <w:r>
        <w:rPr>
          <w:b/>
          <w:bCs/>
        </w:rPr>
        <w:t>ОБУЧАЮЩИМИСЯ</w:t>
      </w:r>
      <w:proofErr w:type="gramEnd"/>
      <w:r>
        <w:rPr>
          <w:b/>
          <w:bCs/>
        </w:rPr>
        <w:t xml:space="preserve"> 5</w:t>
      </w:r>
      <w:r w:rsidR="00CA3D64">
        <w:rPr>
          <w:b/>
          <w:bCs/>
        </w:rPr>
        <w:t>-11  КЛАССОВ</w:t>
      </w:r>
      <w:r w:rsidR="00CA3D64">
        <w:t>.</w:t>
      </w:r>
    </w:p>
    <w:p w:rsidR="00CA3D64" w:rsidRPr="00CA3D64" w:rsidRDefault="0035530C" w:rsidP="00CA3D64">
      <w:pPr>
        <w:jc w:val="center"/>
        <w:rPr>
          <w:b/>
        </w:rPr>
      </w:pPr>
      <w:r>
        <w:rPr>
          <w:b/>
        </w:rPr>
        <w:t>за сентябрь 2020-2021</w:t>
      </w:r>
      <w:r w:rsidR="00CA3D64" w:rsidRPr="00CA3D64">
        <w:rPr>
          <w:b/>
        </w:rPr>
        <w:t xml:space="preserve"> </w:t>
      </w:r>
      <w:proofErr w:type="spellStart"/>
      <w:r w:rsidR="00CA3D64" w:rsidRPr="00CA3D64">
        <w:rPr>
          <w:b/>
        </w:rPr>
        <w:t>уч</w:t>
      </w:r>
      <w:proofErr w:type="spellEnd"/>
      <w:r w:rsidR="00CA3D64" w:rsidRPr="00CA3D64">
        <w:rPr>
          <w:b/>
        </w:rPr>
        <w:t>. года</w:t>
      </w:r>
      <w:r w:rsidR="00CA3D64" w:rsidRPr="00CA3D64">
        <w:rPr>
          <w:b/>
          <w:bCs/>
        </w:rPr>
        <w:t xml:space="preserve">                               </w:t>
      </w:r>
    </w:p>
    <w:p w:rsidR="00CA3D64" w:rsidRPr="00CA3D64" w:rsidRDefault="00CA3D64" w:rsidP="00CA3D64">
      <w:pPr>
        <w:jc w:val="both"/>
        <w:rPr>
          <w:b/>
          <w:sz w:val="22"/>
          <w:szCs w:val="22"/>
        </w:rPr>
      </w:pPr>
      <w:r w:rsidRPr="00CA3D64">
        <w:rPr>
          <w:b/>
          <w:i/>
          <w:iCs/>
          <w:sz w:val="22"/>
          <w:szCs w:val="22"/>
        </w:rPr>
        <w:t>ЦЕЛЬ</w:t>
      </w:r>
      <w:r w:rsidRPr="00CA3D64">
        <w:rPr>
          <w:b/>
          <w:sz w:val="22"/>
          <w:szCs w:val="22"/>
        </w:rPr>
        <w:t>:</w:t>
      </w:r>
    </w:p>
    <w:p w:rsidR="00CA3D64" w:rsidRPr="003020BD" w:rsidRDefault="00CA3D64" w:rsidP="00CA3D64">
      <w:pPr>
        <w:jc w:val="both"/>
        <w:rPr>
          <w:sz w:val="22"/>
          <w:szCs w:val="22"/>
        </w:rPr>
      </w:pPr>
      <w:r w:rsidRPr="003020BD">
        <w:rPr>
          <w:sz w:val="22"/>
          <w:szCs w:val="22"/>
        </w:rPr>
        <w:t xml:space="preserve">1) проверить посещаемость школы обучающимися, выявить обучающихся, которые не посещают школу без уважительных </w:t>
      </w:r>
      <w:proofErr w:type="gramStart"/>
      <w:r w:rsidRPr="003020BD">
        <w:rPr>
          <w:sz w:val="22"/>
          <w:szCs w:val="22"/>
        </w:rPr>
        <w:t>причин</w:t>
      </w:r>
      <w:proofErr w:type="gramEnd"/>
      <w:r w:rsidRPr="003020BD">
        <w:rPr>
          <w:sz w:val="22"/>
          <w:szCs w:val="22"/>
        </w:rPr>
        <w:t xml:space="preserve"> и принять к ним меры;</w:t>
      </w:r>
    </w:p>
    <w:p w:rsidR="00CA3D64" w:rsidRPr="003020BD" w:rsidRDefault="00CA3D64" w:rsidP="00CA3D64">
      <w:pPr>
        <w:jc w:val="both"/>
        <w:rPr>
          <w:sz w:val="22"/>
          <w:szCs w:val="22"/>
        </w:rPr>
      </w:pPr>
      <w:r w:rsidRPr="003020BD">
        <w:rPr>
          <w:sz w:val="22"/>
          <w:szCs w:val="22"/>
        </w:rPr>
        <w:t xml:space="preserve"> 2) проверить контроль классными руководителями посещаемости </w:t>
      </w:r>
      <w:proofErr w:type="gramStart"/>
      <w:r w:rsidRPr="003020BD">
        <w:rPr>
          <w:sz w:val="22"/>
          <w:szCs w:val="22"/>
        </w:rPr>
        <w:t>обучающихся</w:t>
      </w:r>
      <w:proofErr w:type="gramEnd"/>
      <w:r w:rsidRPr="003020BD">
        <w:rPr>
          <w:sz w:val="22"/>
          <w:szCs w:val="22"/>
        </w:rPr>
        <w:t>.</w:t>
      </w:r>
    </w:p>
    <w:p w:rsidR="00CA3D64" w:rsidRPr="003020BD" w:rsidRDefault="00CA3D64" w:rsidP="00CA3D64">
      <w:pPr>
        <w:jc w:val="both"/>
        <w:rPr>
          <w:sz w:val="22"/>
          <w:szCs w:val="22"/>
        </w:rPr>
      </w:pPr>
      <w:r w:rsidRPr="003020BD">
        <w:rPr>
          <w:b/>
          <w:i/>
          <w:iCs/>
          <w:sz w:val="22"/>
          <w:szCs w:val="22"/>
        </w:rPr>
        <w:t>СРОКИ:</w:t>
      </w:r>
      <w:r w:rsidRPr="003020BD">
        <w:rPr>
          <w:sz w:val="22"/>
          <w:szCs w:val="22"/>
        </w:rPr>
        <w:t xml:space="preserve"> с</w:t>
      </w:r>
      <w:r w:rsidR="000C1A5A">
        <w:rPr>
          <w:sz w:val="22"/>
          <w:szCs w:val="22"/>
        </w:rPr>
        <w:t>14</w:t>
      </w:r>
      <w:r w:rsidRPr="003020BD">
        <w:rPr>
          <w:sz w:val="22"/>
          <w:szCs w:val="22"/>
        </w:rPr>
        <w:t xml:space="preserve"> </w:t>
      </w:r>
      <w:r>
        <w:rPr>
          <w:sz w:val="22"/>
          <w:szCs w:val="22"/>
        </w:rPr>
        <w:t>.</w:t>
      </w:r>
      <w:r w:rsidR="00AF3756">
        <w:rPr>
          <w:sz w:val="22"/>
          <w:szCs w:val="22"/>
        </w:rPr>
        <w:t>10.20 по 16.10.20</w:t>
      </w:r>
      <w:r w:rsidRPr="003020BD">
        <w:rPr>
          <w:sz w:val="22"/>
          <w:szCs w:val="22"/>
        </w:rPr>
        <w:t xml:space="preserve"> г. </w:t>
      </w:r>
    </w:p>
    <w:p w:rsidR="00CA3D64" w:rsidRPr="003020BD" w:rsidRDefault="00CA3D64" w:rsidP="00CA3D64">
      <w:pPr>
        <w:jc w:val="both"/>
        <w:rPr>
          <w:sz w:val="22"/>
          <w:szCs w:val="22"/>
        </w:rPr>
      </w:pPr>
      <w:r w:rsidRPr="003020BD">
        <w:rPr>
          <w:sz w:val="22"/>
          <w:szCs w:val="22"/>
        </w:rPr>
        <w:t>Проверка проводилась зам</w:t>
      </w:r>
      <w:r w:rsidR="006820CB">
        <w:rPr>
          <w:sz w:val="22"/>
          <w:szCs w:val="22"/>
        </w:rPr>
        <w:t>.  директора по ВР  Приходько Т.В.</w:t>
      </w:r>
    </w:p>
    <w:p w:rsidR="00CA3D64" w:rsidRDefault="00CA3D64" w:rsidP="00CA3D64">
      <w:pPr>
        <w:jc w:val="both"/>
        <w:rPr>
          <w:sz w:val="22"/>
          <w:szCs w:val="22"/>
        </w:rPr>
      </w:pPr>
      <w:r w:rsidRPr="003020BD">
        <w:rPr>
          <w:sz w:val="22"/>
          <w:szCs w:val="22"/>
        </w:rPr>
        <w:t>В результате проверки установлено</w:t>
      </w:r>
      <w:r w:rsidR="000C1A5A">
        <w:rPr>
          <w:sz w:val="22"/>
          <w:szCs w:val="22"/>
        </w:rPr>
        <w:t>:</w:t>
      </w:r>
    </w:p>
    <w:p w:rsidR="000C1A5A" w:rsidRPr="003020BD" w:rsidRDefault="000C1A5A" w:rsidP="00CA3D64">
      <w:pPr>
        <w:jc w:val="both"/>
        <w:rPr>
          <w:sz w:val="22"/>
          <w:szCs w:val="22"/>
        </w:rPr>
      </w:pPr>
      <w:r>
        <w:rPr>
          <w:sz w:val="22"/>
          <w:szCs w:val="22"/>
        </w:rPr>
        <w:t>В лицее ведется журнал посещаемости, где ежедневно записываются фамилии учащихся</w:t>
      </w:r>
      <w:proofErr w:type="gramStart"/>
      <w:r>
        <w:rPr>
          <w:sz w:val="22"/>
          <w:szCs w:val="22"/>
        </w:rPr>
        <w:t xml:space="preserve"> ,</w:t>
      </w:r>
      <w:proofErr w:type="gramEnd"/>
      <w:r>
        <w:rPr>
          <w:sz w:val="22"/>
          <w:szCs w:val="22"/>
        </w:rPr>
        <w:t xml:space="preserve"> пропустивших занятия. Проанализировав данные журнала, был составлен список учащихся, пропустивших учебные занятия более трех дней.</w:t>
      </w:r>
    </w:p>
    <w:p w:rsidR="00CF452C" w:rsidRDefault="00CF452C" w:rsidP="00CA3D64">
      <w:pPr>
        <w:rPr>
          <w:sz w:val="22"/>
          <w:szCs w:val="22"/>
        </w:rPr>
      </w:pPr>
    </w:p>
    <w:p w:rsidR="00CF452C" w:rsidRDefault="00CF452C" w:rsidP="00CF452C">
      <w:pPr>
        <w:jc w:val="center"/>
        <w:rPr>
          <w:sz w:val="22"/>
          <w:szCs w:val="22"/>
        </w:rPr>
      </w:pPr>
      <w:r>
        <w:rPr>
          <w:sz w:val="22"/>
          <w:szCs w:val="22"/>
        </w:rPr>
        <w:t>Список учащихся, пропускающих занятия</w:t>
      </w:r>
    </w:p>
    <w:tbl>
      <w:tblPr>
        <w:tblStyle w:val="a3"/>
        <w:tblW w:w="0" w:type="auto"/>
        <w:tblInd w:w="734" w:type="dxa"/>
        <w:tblLook w:val="04A0"/>
      </w:tblPr>
      <w:tblGrid>
        <w:gridCol w:w="850"/>
        <w:gridCol w:w="852"/>
        <w:gridCol w:w="3686"/>
        <w:gridCol w:w="1666"/>
      </w:tblGrid>
      <w:tr w:rsidR="00421BEE" w:rsidTr="0035530C">
        <w:tc>
          <w:tcPr>
            <w:tcW w:w="850" w:type="dxa"/>
          </w:tcPr>
          <w:p w:rsidR="00421BEE" w:rsidRDefault="00421BEE" w:rsidP="00CA3D64">
            <w:r>
              <w:t>№п/п</w:t>
            </w:r>
          </w:p>
        </w:tc>
        <w:tc>
          <w:tcPr>
            <w:tcW w:w="852" w:type="dxa"/>
          </w:tcPr>
          <w:p w:rsidR="00421BEE" w:rsidRDefault="00421BEE" w:rsidP="00CA3D64">
            <w:r>
              <w:t>Класс</w:t>
            </w:r>
          </w:p>
        </w:tc>
        <w:tc>
          <w:tcPr>
            <w:tcW w:w="3686" w:type="dxa"/>
          </w:tcPr>
          <w:p w:rsidR="00421BEE" w:rsidRDefault="00421BEE" w:rsidP="00CA3D64">
            <w:r>
              <w:t>Ф.И. учащегося</w:t>
            </w:r>
          </w:p>
        </w:tc>
        <w:tc>
          <w:tcPr>
            <w:tcW w:w="1666" w:type="dxa"/>
          </w:tcPr>
          <w:p w:rsidR="00421BEE" w:rsidRDefault="00421BEE" w:rsidP="00CA3D64">
            <w:r>
              <w:t>Кол-во пропущенных уроков</w:t>
            </w:r>
          </w:p>
        </w:tc>
      </w:tr>
      <w:tr w:rsidR="00421BEE" w:rsidTr="0035530C">
        <w:tc>
          <w:tcPr>
            <w:tcW w:w="850" w:type="dxa"/>
          </w:tcPr>
          <w:p w:rsidR="00421BEE" w:rsidRDefault="00421BEE" w:rsidP="00CA3D64">
            <w:r>
              <w:t>1</w:t>
            </w:r>
          </w:p>
        </w:tc>
        <w:tc>
          <w:tcPr>
            <w:tcW w:w="852" w:type="dxa"/>
          </w:tcPr>
          <w:p w:rsidR="00421BEE" w:rsidRPr="00AF3756" w:rsidRDefault="00AF3756" w:rsidP="004F1773">
            <w:pPr>
              <w:pStyle w:val="a4"/>
              <w:rPr>
                <w:rFonts w:eastAsia="Calibri"/>
                <w:vertAlign w:val="superscript"/>
              </w:rPr>
            </w:pPr>
            <w:r>
              <w:rPr>
                <w:rFonts w:eastAsia="Calibri"/>
              </w:rPr>
              <w:t>11</w:t>
            </w:r>
            <w:r>
              <w:rPr>
                <w:rFonts w:eastAsia="Calibri"/>
                <w:vertAlign w:val="superscript"/>
              </w:rPr>
              <w:t>0</w:t>
            </w:r>
          </w:p>
        </w:tc>
        <w:tc>
          <w:tcPr>
            <w:tcW w:w="3686" w:type="dxa"/>
          </w:tcPr>
          <w:p w:rsidR="00421BEE" w:rsidRPr="00A25BBC" w:rsidRDefault="00AF3756" w:rsidP="004F1773">
            <w:pPr>
              <w:pStyle w:val="a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Кунбутаев</w:t>
            </w:r>
            <w:proofErr w:type="spellEnd"/>
            <w:r>
              <w:rPr>
                <w:rFonts w:eastAsia="Calibri"/>
              </w:rPr>
              <w:t xml:space="preserve"> </w:t>
            </w:r>
          </w:p>
        </w:tc>
        <w:tc>
          <w:tcPr>
            <w:tcW w:w="1666" w:type="dxa"/>
          </w:tcPr>
          <w:p w:rsidR="00421BEE" w:rsidRPr="0035530C" w:rsidRDefault="00AF3756" w:rsidP="008F51B2">
            <w:pPr>
              <w:rPr>
                <w:b/>
              </w:rPr>
            </w:pPr>
            <w:r>
              <w:rPr>
                <w:b/>
              </w:rPr>
              <w:t>Не посещает</w:t>
            </w:r>
          </w:p>
        </w:tc>
      </w:tr>
      <w:tr w:rsidR="00421BEE" w:rsidTr="0035530C">
        <w:tc>
          <w:tcPr>
            <w:tcW w:w="850" w:type="dxa"/>
          </w:tcPr>
          <w:p w:rsidR="00421BEE" w:rsidRDefault="00421BEE" w:rsidP="00CA3D64">
            <w:r>
              <w:t>2</w:t>
            </w:r>
          </w:p>
        </w:tc>
        <w:tc>
          <w:tcPr>
            <w:tcW w:w="852" w:type="dxa"/>
          </w:tcPr>
          <w:p w:rsidR="00421BEE" w:rsidRPr="00AF3756" w:rsidRDefault="00AF3756" w:rsidP="004F1773">
            <w:pPr>
              <w:pStyle w:val="a4"/>
              <w:rPr>
                <w:rFonts w:eastAsia="Calibri"/>
                <w:vertAlign w:val="superscript"/>
              </w:rPr>
            </w:pPr>
            <w:r>
              <w:rPr>
                <w:rFonts w:eastAsia="Calibri"/>
              </w:rPr>
              <w:t>9</w:t>
            </w:r>
            <w:r>
              <w:rPr>
                <w:rFonts w:eastAsia="Calibri"/>
                <w:vertAlign w:val="superscript"/>
              </w:rPr>
              <w:t>1</w:t>
            </w:r>
          </w:p>
        </w:tc>
        <w:tc>
          <w:tcPr>
            <w:tcW w:w="3686" w:type="dxa"/>
          </w:tcPr>
          <w:p w:rsidR="00421BEE" w:rsidRPr="00A25BBC" w:rsidRDefault="00AF3756" w:rsidP="00421BEE">
            <w:pPr>
              <w:pStyle w:val="a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Абдулмуталибов</w:t>
            </w:r>
            <w:proofErr w:type="spellEnd"/>
          </w:p>
        </w:tc>
        <w:tc>
          <w:tcPr>
            <w:tcW w:w="1666" w:type="dxa"/>
          </w:tcPr>
          <w:p w:rsidR="00421BEE" w:rsidRPr="0035530C" w:rsidRDefault="00AF3756" w:rsidP="00CA3D64">
            <w:pPr>
              <w:rPr>
                <w:b/>
              </w:rPr>
            </w:pPr>
            <w:r>
              <w:rPr>
                <w:b/>
              </w:rPr>
              <w:t>104</w:t>
            </w:r>
          </w:p>
        </w:tc>
      </w:tr>
      <w:tr w:rsidR="00421BEE" w:rsidTr="0035530C">
        <w:tc>
          <w:tcPr>
            <w:tcW w:w="850" w:type="dxa"/>
          </w:tcPr>
          <w:p w:rsidR="00421BEE" w:rsidRDefault="00421BEE" w:rsidP="00CA3D64">
            <w:r>
              <w:t>3</w:t>
            </w:r>
          </w:p>
        </w:tc>
        <w:tc>
          <w:tcPr>
            <w:tcW w:w="852" w:type="dxa"/>
          </w:tcPr>
          <w:p w:rsidR="00421BEE" w:rsidRPr="00F654AE" w:rsidRDefault="00F654AE" w:rsidP="004F1773">
            <w:pPr>
              <w:pStyle w:val="a4"/>
              <w:rPr>
                <w:vertAlign w:val="superscript"/>
              </w:rPr>
            </w:pPr>
            <w:r>
              <w:t>6</w:t>
            </w:r>
            <w:r>
              <w:rPr>
                <w:vertAlign w:val="superscript"/>
              </w:rPr>
              <w:t>3</w:t>
            </w:r>
          </w:p>
        </w:tc>
        <w:tc>
          <w:tcPr>
            <w:tcW w:w="3686" w:type="dxa"/>
          </w:tcPr>
          <w:p w:rsidR="00421BEE" w:rsidRPr="00A25BBC" w:rsidRDefault="00F654AE" w:rsidP="004F1773">
            <w:pPr>
              <w:pStyle w:val="a4"/>
            </w:pPr>
            <w:r>
              <w:t>Исмаилова</w:t>
            </w:r>
          </w:p>
        </w:tc>
        <w:tc>
          <w:tcPr>
            <w:tcW w:w="1666" w:type="dxa"/>
          </w:tcPr>
          <w:p w:rsidR="00421BEE" w:rsidRPr="0035530C" w:rsidRDefault="00F654AE" w:rsidP="00CA3D64">
            <w:pPr>
              <w:rPr>
                <w:b/>
              </w:rPr>
            </w:pPr>
            <w:r>
              <w:rPr>
                <w:b/>
              </w:rPr>
              <w:t>102</w:t>
            </w:r>
          </w:p>
        </w:tc>
      </w:tr>
      <w:tr w:rsidR="00421BEE" w:rsidTr="0035530C">
        <w:tc>
          <w:tcPr>
            <w:tcW w:w="850" w:type="dxa"/>
          </w:tcPr>
          <w:p w:rsidR="00421BEE" w:rsidRDefault="00421BEE" w:rsidP="00CA3D64">
            <w:r>
              <w:t>4</w:t>
            </w:r>
          </w:p>
        </w:tc>
        <w:tc>
          <w:tcPr>
            <w:tcW w:w="852" w:type="dxa"/>
          </w:tcPr>
          <w:p w:rsidR="00421BEE" w:rsidRPr="00A25BBC" w:rsidRDefault="00F654AE" w:rsidP="004F1773">
            <w:pPr>
              <w:pStyle w:val="a4"/>
              <w:rPr>
                <w:rFonts w:eastAsia="Calibri"/>
                <w:vertAlign w:val="superscript"/>
              </w:rPr>
            </w:pPr>
            <w:r>
              <w:t>6</w:t>
            </w:r>
            <w:r>
              <w:rPr>
                <w:vertAlign w:val="superscript"/>
              </w:rPr>
              <w:t>3</w:t>
            </w:r>
          </w:p>
        </w:tc>
        <w:tc>
          <w:tcPr>
            <w:tcW w:w="3686" w:type="dxa"/>
          </w:tcPr>
          <w:p w:rsidR="00421BEE" w:rsidRPr="00A25BBC" w:rsidRDefault="00F654AE" w:rsidP="004F1773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Сулейманов</w:t>
            </w:r>
          </w:p>
        </w:tc>
        <w:tc>
          <w:tcPr>
            <w:tcW w:w="1666" w:type="dxa"/>
          </w:tcPr>
          <w:p w:rsidR="00421BEE" w:rsidRPr="0035530C" w:rsidRDefault="00F654AE" w:rsidP="00CA3D64">
            <w:pPr>
              <w:rPr>
                <w:b/>
              </w:rPr>
            </w:pPr>
            <w:r>
              <w:rPr>
                <w:b/>
              </w:rPr>
              <w:t>102</w:t>
            </w:r>
          </w:p>
        </w:tc>
      </w:tr>
      <w:tr w:rsidR="00421BEE" w:rsidTr="0035530C">
        <w:tc>
          <w:tcPr>
            <w:tcW w:w="850" w:type="dxa"/>
          </w:tcPr>
          <w:p w:rsidR="00421BEE" w:rsidRDefault="00421BEE" w:rsidP="00587460">
            <w:r>
              <w:t>5</w:t>
            </w:r>
          </w:p>
        </w:tc>
        <w:tc>
          <w:tcPr>
            <w:tcW w:w="852" w:type="dxa"/>
          </w:tcPr>
          <w:p w:rsidR="00421BEE" w:rsidRPr="00F654AE" w:rsidRDefault="00F654AE" w:rsidP="004F1773">
            <w:pPr>
              <w:pStyle w:val="a4"/>
              <w:rPr>
                <w:rFonts w:eastAsia="Calibri"/>
                <w:vertAlign w:val="superscript"/>
              </w:rPr>
            </w:pPr>
            <w:r>
              <w:rPr>
                <w:rFonts w:eastAsia="Calibri"/>
              </w:rPr>
              <w:t>6</w:t>
            </w:r>
            <w:r>
              <w:rPr>
                <w:rFonts w:eastAsia="Calibri"/>
                <w:vertAlign w:val="superscript"/>
              </w:rPr>
              <w:t>6</w:t>
            </w:r>
          </w:p>
        </w:tc>
        <w:tc>
          <w:tcPr>
            <w:tcW w:w="3686" w:type="dxa"/>
          </w:tcPr>
          <w:p w:rsidR="00421BEE" w:rsidRPr="00A25BBC" w:rsidRDefault="00F654AE" w:rsidP="004F1773">
            <w:pPr>
              <w:pStyle w:val="a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Ордашова</w:t>
            </w:r>
            <w:proofErr w:type="spellEnd"/>
          </w:p>
        </w:tc>
        <w:tc>
          <w:tcPr>
            <w:tcW w:w="1666" w:type="dxa"/>
          </w:tcPr>
          <w:p w:rsidR="00421BEE" w:rsidRPr="0035530C" w:rsidRDefault="00F654AE" w:rsidP="00CA3D64">
            <w:pPr>
              <w:rPr>
                <w:b/>
              </w:rPr>
            </w:pPr>
            <w:r>
              <w:rPr>
                <w:b/>
              </w:rPr>
              <w:t>120</w:t>
            </w:r>
          </w:p>
        </w:tc>
      </w:tr>
      <w:tr w:rsidR="00421BEE" w:rsidTr="0035530C">
        <w:tc>
          <w:tcPr>
            <w:tcW w:w="850" w:type="dxa"/>
          </w:tcPr>
          <w:p w:rsidR="00421BEE" w:rsidRDefault="00421BEE" w:rsidP="00587460">
            <w:r>
              <w:t>6</w:t>
            </w:r>
          </w:p>
        </w:tc>
        <w:tc>
          <w:tcPr>
            <w:tcW w:w="852" w:type="dxa"/>
          </w:tcPr>
          <w:p w:rsidR="00421BEE" w:rsidRPr="00F654AE" w:rsidRDefault="00F654AE" w:rsidP="004F1773">
            <w:pPr>
              <w:pStyle w:val="a4"/>
            </w:pPr>
            <w:r>
              <w:rPr>
                <w:rFonts w:eastAsia="Calibri"/>
              </w:rPr>
              <w:t>6</w:t>
            </w:r>
            <w:r>
              <w:rPr>
                <w:rFonts w:eastAsia="Calibri"/>
                <w:vertAlign w:val="superscript"/>
              </w:rPr>
              <w:t>6</w:t>
            </w:r>
          </w:p>
        </w:tc>
        <w:tc>
          <w:tcPr>
            <w:tcW w:w="3686" w:type="dxa"/>
          </w:tcPr>
          <w:p w:rsidR="00421BEE" w:rsidRPr="00A25BBC" w:rsidRDefault="00F654AE" w:rsidP="004F1773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Сулейманова</w:t>
            </w:r>
          </w:p>
        </w:tc>
        <w:tc>
          <w:tcPr>
            <w:tcW w:w="1666" w:type="dxa"/>
          </w:tcPr>
          <w:p w:rsidR="00421BEE" w:rsidRPr="0035530C" w:rsidRDefault="00F654AE" w:rsidP="00CA3D64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21BEE" w:rsidTr="0035530C">
        <w:tc>
          <w:tcPr>
            <w:tcW w:w="850" w:type="dxa"/>
          </w:tcPr>
          <w:p w:rsidR="00421BEE" w:rsidRDefault="00421BEE" w:rsidP="00587460">
            <w:r>
              <w:t>7</w:t>
            </w:r>
          </w:p>
        </w:tc>
        <w:tc>
          <w:tcPr>
            <w:tcW w:w="852" w:type="dxa"/>
          </w:tcPr>
          <w:p w:rsidR="00421BEE" w:rsidRPr="00F654AE" w:rsidRDefault="00F654AE" w:rsidP="004F1773">
            <w:pPr>
              <w:pStyle w:val="a4"/>
              <w:rPr>
                <w:vertAlign w:val="superscript"/>
              </w:rPr>
            </w:pPr>
            <w:r>
              <w:t>6</w:t>
            </w:r>
            <w:r>
              <w:rPr>
                <w:vertAlign w:val="superscript"/>
              </w:rPr>
              <w:t>7</w:t>
            </w:r>
          </w:p>
        </w:tc>
        <w:tc>
          <w:tcPr>
            <w:tcW w:w="3686" w:type="dxa"/>
          </w:tcPr>
          <w:p w:rsidR="00421BEE" w:rsidRPr="00A25BBC" w:rsidRDefault="00F654AE" w:rsidP="004F1773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Магомедова П.</w:t>
            </w:r>
          </w:p>
        </w:tc>
        <w:tc>
          <w:tcPr>
            <w:tcW w:w="1666" w:type="dxa"/>
          </w:tcPr>
          <w:p w:rsidR="00421BEE" w:rsidRPr="0035530C" w:rsidRDefault="00F654AE" w:rsidP="00CA3D64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421BEE" w:rsidTr="0035530C">
        <w:tc>
          <w:tcPr>
            <w:tcW w:w="850" w:type="dxa"/>
          </w:tcPr>
          <w:p w:rsidR="00421BEE" w:rsidRDefault="00421BEE" w:rsidP="00587460">
            <w:r>
              <w:t>8</w:t>
            </w:r>
          </w:p>
        </w:tc>
        <w:tc>
          <w:tcPr>
            <w:tcW w:w="852" w:type="dxa"/>
          </w:tcPr>
          <w:p w:rsidR="00421BEE" w:rsidRPr="00F654AE" w:rsidRDefault="00F654AE" w:rsidP="004F1773">
            <w:pPr>
              <w:pStyle w:val="a4"/>
              <w:rPr>
                <w:vertAlign w:val="superscript"/>
              </w:rPr>
            </w:pPr>
            <w:r>
              <w:t>7</w:t>
            </w:r>
            <w:r>
              <w:rPr>
                <w:vertAlign w:val="superscript"/>
              </w:rPr>
              <w:t>3</w:t>
            </w:r>
          </w:p>
        </w:tc>
        <w:tc>
          <w:tcPr>
            <w:tcW w:w="3686" w:type="dxa"/>
          </w:tcPr>
          <w:p w:rsidR="00421BEE" w:rsidRPr="00A25BBC" w:rsidRDefault="00F654AE" w:rsidP="004F1773">
            <w:pPr>
              <w:pStyle w:val="a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Мамедьяров</w:t>
            </w:r>
            <w:proofErr w:type="spellEnd"/>
          </w:p>
        </w:tc>
        <w:tc>
          <w:tcPr>
            <w:tcW w:w="1666" w:type="dxa"/>
          </w:tcPr>
          <w:p w:rsidR="00421BEE" w:rsidRPr="0035530C" w:rsidRDefault="00F654AE" w:rsidP="00CA3D64">
            <w:pPr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421BEE" w:rsidTr="0035530C">
        <w:tc>
          <w:tcPr>
            <w:tcW w:w="850" w:type="dxa"/>
          </w:tcPr>
          <w:p w:rsidR="00421BEE" w:rsidRDefault="00421BEE" w:rsidP="00587460">
            <w:r>
              <w:t>9</w:t>
            </w:r>
          </w:p>
        </w:tc>
        <w:tc>
          <w:tcPr>
            <w:tcW w:w="852" w:type="dxa"/>
          </w:tcPr>
          <w:p w:rsidR="00421BEE" w:rsidRPr="00F654AE" w:rsidRDefault="00F654AE" w:rsidP="004F1773">
            <w:pPr>
              <w:pStyle w:val="a4"/>
            </w:pPr>
            <w:r>
              <w:t>7</w:t>
            </w:r>
            <w:r>
              <w:rPr>
                <w:vertAlign w:val="superscript"/>
              </w:rPr>
              <w:t>3</w:t>
            </w:r>
          </w:p>
        </w:tc>
        <w:tc>
          <w:tcPr>
            <w:tcW w:w="3686" w:type="dxa"/>
          </w:tcPr>
          <w:p w:rsidR="00421BEE" w:rsidRPr="00A25BBC" w:rsidRDefault="00F654AE" w:rsidP="00421BEE">
            <w:pPr>
              <w:pStyle w:val="a4"/>
            </w:pPr>
            <w:r>
              <w:t>Гаджиев</w:t>
            </w:r>
          </w:p>
        </w:tc>
        <w:tc>
          <w:tcPr>
            <w:tcW w:w="1666" w:type="dxa"/>
          </w:tcPr>
          <w:p w:rsidR="00421BEE" w:rsidRPr="0035530C" w:rsidRDefault="00F654AE" w:rsidP="00CA3D64">
            <w:pPr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421BEE" w:rsidTr="0035530C">
        <w:tc>
          <w:tcPr>
            <w:tcW w:w="850" w:type="dxa"/>
          </w:tcPr>
          <w:p w:rsidR="00421BEE" w:rsidRDefault="00421BEE" w:rsidP="00587460">
            <w:r>
              <w:t>10</w:t>
            </w:r>
          </w:p>
        </w:tc>
        <w:tc>
          <w:tcPr>
            <w:tcW w:w="852" w:type="dxa"/>
          </w:tcPr>
          <w:p w:rsidR="00421BEE" w:rsidRPr="00F654AE" w:rsidRDefault="00F654AE" w:rsidP="004F1773">
            <w:pPr>
              <w:pStyle w:val="a4"/>
              <w:rPr>
                <w:vertAlign w:val="superscript"/>
              </w:rPr>
            </w:pPr>
            <w:r>
              <w:t>7</w:t>
            </w:r>
            <w:r>
              <w:rPr>
                <w:vertAlign w:val="superscript"/>
              </w:rPr>
              <w:t>4</w:t>
            </w:r>
          </w:p>
        </w:tc>
        <w:tc>
          <w:tcPr>
            <w:tcW w:w="3686" w:type="dxa"/>
          </w:tcPr>
          <w:p w:rsidR="00421BEE" w:rsidRPr="00A25BBC" w:rsidRDefault="00F654AE" w:rsidP="00421BEE">
            <w:pPr>
              <w:pStyle w:val="a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Хироманов</w:t>
            </w:r>
            <w:proofErr w:type="spellEnd"/>
          </w:p>
        </w:tc>
        <w:tc>
          <w:tcPr>
            <w:tcW w:w="1666" w:type="dxa"/>
          </w:tcPr>
          <w:p w:rsidR="00421BEE" w:rsidRPr="0035530C" w:rsidRDefault="00F654AE" w:rsidP="00CA3D64">
            <w:pPr>
              <w:rPr>
                <w:b/>
              </w:rPr>
            </w:pPr>
            <w:r>
              <w:rPr>
                <w:b/>
              </w:rPr>
              <w:t>138</w:t>
            </w:r>
          </w:p>
        </w:tc>
      </w:tr>
      <w:tr w:rsidR="0035530C" w:rsidTr="0035530C">
        <w:tc>
          <w:tcPr>
            <w:tcW w:w="850" w:type="dxa"/>
          </w:tcPr>
          <w:p w:rsidR="0035530C" w:rsidRDefault="0035530C" w:rsidP="00587460">
            <w:r>
              <w:t>11</w:t>
            </w:r>
          </w:p>
        </w:tc>
        <w:tc>
          <w:tcPr>
            <w:tcW w:w="852" w:type="dxa"/>
          </w:tcPr>
          <w:p w:rsidR="0035530C" w:rsidRPr="00A25BBC" w:rsidRDefault="00F654AE" w:rsidP="004F1773">
            <w:pPr>
              <w:pStyle w:val="a4"/>
              <w:rPr>
                <w:vertAlign w:val="superscript"/>
              </w:rPr>
            </w:pPr>
            <w:r>
              <w:t>7</w:t>
            </w:r>
            <w:r>
              <w:rPr>
                <w:vertAlign w:val="superscript"/>
              </w:rPr>
              <w:t>4</w:t>
            </w:r>
          </w:p>
        </w:tc>
        <w:tc>
          <w:tcPr>
            <w:tcW w:w="3686" w:type="dxa"/>
          </w:tcPr>
          <w:p w:rsidR="0035530C" w:rsidRPr="00A25BBC" w:rsidRDefault="00F654AE" w:rsidP="004F1773">
            <w:pPr>
              <w:pStyle w:val="a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Шахбабаев</w:t>
            </w:r>
            <w:proofErr w:type="spellEnd"/>
          </w:p>
        </w:tc>
        <w:tc>
          <w:tcPr>
            <w:tcW w:w="1666" w:type="dxa"/>
          </w:tcPr>
          <w:p w:rsidR="0035530C" w:rsidRPr="0035530C" w:rsidRDefault="00F654AE" w:rsidP="004F1773">
            <w:pPr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35530C" w:rsidTr="0035530C">
        <w:tc>
          <w:tcPr>
            <w:tcW w:w="850" w:type="dxa"/>
          </w:tcPr>
          <w:p w:rsidR="0035530C" w:rsidRDefault="0035530C" w:rsidP="00587460">
            <w:r>
              <w:t>12</w:t>
            </w:r>
          </w:p>
        </w:tc>
        <w:tc>
          <w:tcPr>
            <w:tcW w:w="852" w:type="dxa"/>
          </w:tcPr>
          <w:p w:rsidR="0035530C" w:rsidRPr="00F654AE" w:rsidRDefault="00F654AE" w:rsidP="004F1773">
            <w:pPr>
              <w:pStyle w:val="a4"/>
              <w:rPr>
                <w:vertAlign w:val="superscript"/>
              </w:rPr>
            </w:pPr>
            <w:r>
              <w:t>7</w:t>
            </w:r>
            <w:r>
              <w:rPr>
                <w:vertAlign w:val="superscript"/>
              </w:rPr>
              <w:t>6</w:t>
            </w:r>
          </w:p>
        </w:tc>
        <w:tc>
          <w:tcPr>
            <w:tcW w:w="3686" w:type="dxa"/>
          </w:tcPr>
          <w:p w:rsidR="0035530C" w:rsidRPr="00AD1587" w:rsidRDefault="00F654AE" w:rsidP="004F1773">
            <w:pPr>
              <w:pStyle w:val="a4"/>
            </w:pPr>
            <w:proofErr w:type="spellStart"/>
            <w:r>
              <w:t>Гаджимурадов</w:t>
            </w:r>
            <w:proofErr w:type="spellEnd"/>
          </w:p>
        </w:tc>
        <w:tc>
          <w:tcPr>
            <w:tcW w:w="1666" w:type="dxa"/>
          </w:tcPr>
          <w:p w:rsidR="0035530C" w:rsidRPr="0035530C" w:rsidRDefault="00F654AE" w:rsidP="004F1773">
            <w:pPr>
              <w:rPr>
                <w:b/>
              </w:rPr>
            </w:pPr>
            <w:r>
              <w:rPr>
                <w:b/>
              </w:rPr>
              <w:t>120</w:t>
            </w:r>
          </w:p>
        </w:tc>
      </w:tr>
      <w:tr w:rsidR="0035530C" w:rsidTr="0035530C">
        <w:tc>
          <w:tcPr>
            <w:tcW w:w="850" w:type="dxa"/>
          </w:tcPr>
          <w:p w:rsidR="0035530C" w:rsidRDefault="0035530C" w:rsidP="00587460">
            <w:r>
              <w:t>13</w:t>
            </w:r>
          </w:p>
        </w:tc>
        <w:tc>
          <w:tcPr>
            <w:tcW w:w="852" w:type="dxa"/>
          </w:tcPr>
          <w:p w:rsidR="0035530C" w:rsidRPr="00F654AE" w:rsidRDefault="00F654AE" w:rsidP="004F1773">
            <w:pPr>
              <w:pStyle w:val="a4"/>
              <w:rPr>
                <w:vertAlign w:val="superscript"/>
              </w:rPr>
            </w:pPr>
            <w:r>
              <w:t>7</w:t>
            </w:r>
            <w:r>
              <w:rPr>
                <w:vertAlign w:val="superscript"/>
              </w:rPr>
              <w:t>7</w:t>
            </w:r>
          </w:p>
        </w:tc>
        <w:tc>
          <w:tcPr>
            <w:tcW w:w="3686" w:type="dxa"/>
          </w:tcPr>
          <w:p w:rsidR="0035530C" w:rsidRPr="00AD1587" w:rsidRDefault="00F654AE" w:rsidP="004F1773">
            <w:pPr>
              <w:pStyle w:val="a4"/>
            </w:pPr>
            <w:r>
              <w:t>Шихалиев</w:t>
            </w:r>
          </w:p>
        </w:tc>
        <w:tc>
          <w:tcPr>
            <w:tcW w:w="1666" w:type="dxa"/>
          </w:tcPr>
          <w:p w:rsidR="0035530C" w:rsidRPr="0035530C" w:rsidRDefault="00F654AE" w:rsidP="004F1773">
            <w:pPr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35530C" w:rsidTr="009D671F">
        <w:tc>
          <w:tcPr>
            <w:tcW w:w="850" w:type="dxa"/>
          </w:tcPr>
          <w:p w:rsidR="0035530C" w:rsidRDefault="0035530C" w:rsidP="00587460">
            <w:r>
              <w:t>14</w:t>
            </w:r>
          </w:p>
        </w:tc>
        <w:tc>
          <w:tcPr>
            <w:tcW w:w="852" w:type="dxa"/>
          </w:tcPr>
          <w:p w:rsidR="0035530C" w:rsidRPr="00F654AE" w:rsidRDefault="00F654AE" w:rsidP="004F1773">
            <w:pPr>
              <w:pStyle w:val="a4"/>
              <w:rPr>
                <w:vertAlign w:val="superscript"/>
              </w:rPr>
            </w:pPr>
            <w:r>
              <w:t>8</w:t>
            </w:r>
            <w:r>
              <w:rPr>
                <w:vertAlign w:val="superscript"/>
              </w:rPr>
              <w:t>б</w:t>
            </w:r>
          </w:p>
        </w:tc>
        <w:tc>
          <w:tcPr>
            <w:tcW w:w="3686" w:type="dxa"/>
            <w:vAlign w:val="center"/>
          </w:tcPr>
          <w:p w:rsidR="0035530C" w:rsidRPr="00AD1587" w:rsidRDefault="00F654AE" w:rsidP="004F1773">
            <w:pPr>
              <w:pStyle w:val="a4"/>
            </w:pPr>
            <w:proofErr w:type="spellStart"/>
            <w:r>
              <w:t>Ордашов</w:t>
            </w:r>
            <w:proofErr w:type="spellEnd"/>
          </w:p>
        </w:tc>
        <w:tc>
          <w:tcPr>
            <w:tcW w:w="1666" w:type="dxa"/>
          </w:tcPr>
          <w:p w:rsidR="0035530C" w:rsidRPr="0035530C" w:rsidRDefault="00F654AE" w:rsidP="004F1773">
            <w:pPr>
              <w:rPr>
                <w:b/>
              </w:rPr>
            </w:pPr>
            <w:r>
              <w:rPr>
                <w:b/>
              </w:rPr>
              <w:t>79</w:t>
            </w:r>
          </w:p>
        </w:tc>
      </w:tr>
      <w:tr w:rsidR="0035530C" w:rsidTr="009D671F">
        <w:tc>
          <w:tcPr>
            <w:tcW w:w="850" w:type="dxa"/>
          </w:tcPr>
          <w:p w:rsidR="0035530C" w:rsidRDefault="0035530C" w:rsidP="00587460">
            <w:r>
              <w:t>15</w:t>
            </w:r>
          </w:p>
        </w:tc>
        <w:tc>
          <w:tcPr>
            <w:tcW w:w="852" w:type="dxa"/>
          </w:tcPr>
          <w:p w:rsidR="0035530C" w:rsidRPr="00F654AE" w:rsidRDefault="00F654AE" w:rsidP="004F1773">
            <w:pPr>
              <w:pStyle w:val="a4"/>
              <w:rPr>
                <w:vertAlign w:val="superscript"/>
              </w:rPr>
            </w:pPr>
            <w:r>
              <w:t>8</w:t>
            </w:r>
            <w:r>
              <w:rPr>
                <w:vertAlign w:val="superscript"/>
              </w:rPr>
              <w:t>1</w:t>
            </w:r>
          </w:p>
        </w:tc>
        <w:tc>
          <w:tcPr>
            <w:tcW w:w="3686" w:type="dxa"/>
            <w:vAlign w:val="center"/>
          </w:tcPr>
          <w:p w:rsidR="0035530C" w:rsidRPr="00AD1587" w:rsidRDefault="00F654AE" w:rsidP="004F1773">
            <w:pPr>
              <w:pStyle w:val="a4"/>
            </w:pPr>
            <w:r>
              <w:t>Ахмедов</w:t>
            </w:r>
          </w:p>
        </w:tc>
        <w:tc>
          <w:tcPr>
            <w:tcW w:w="1666" w:type="dxa"/>
          </w:tcPr>
          <w:p w:rsidR="0035530C" w:rsidRPr="0035530C" w:rsidRDefault="00F654AE" w:rsidP="004F1773">
            <w:pPr>
              <w:rPr>
                <w:b/>
              </w:rPr>
            </w:pPr>
            <w:r>
              <w:rPr>
                <w:b/>
              </w:rPr>
              <w:t>240</w:t>
            </w:r>
          </w:p>
        </w:tc>
      </w:tr>
      <w:tr w:rsidR="0035530C" w:rsidTr="009D671F">
        <w:tc>
          <w:tcPr>
            <w:tcW w:w="850" w:type="dxa"/>
          </w:tcPr>
          <w:p w:rsidR="0035530C" w:rsidRDefault="0035530C" w:rsidP="00587460">
            <w:r>
              <w:t>16</w:t>
            </w:r>
          </w:p>
        </w:tc>
        <w:tc>
          <w:tcPr>
            <w:tcW w:w="852" w:type="dxa"/>
          </w:tcPr>
          <w:p w:rsidR="0035530C" w:rsidRPr="00F654AE" w:rsidRDefault="00F654AE" w:rsidP="004F1773">
            <w:pPr>
              <w:pStyle w:val="a4"/>
              <w:rPr>
                <w:vertAlign w:val="superscript"/>
              </w:rPr>
            </w:pPr>
            <w:r>
              <w:t>8</w:t>
            </w:r>
            <w:r>
              <w:rPr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 w:rsidR="0035530C" w:rsidRPr="00AD1587" w:rsidRDefault="00F654AE" w:rsidP="004F1773">
            <w:pPr>
              <w:pStyle w:val="a4"/>
            </w:pPr>
            <w:proofErr w:type="spellStart"/>
            <w:r>
              <w:t>Магомедилова</w:t>
            </w:r>
            <w:proofErr w:type="spellEnd"/>
          </w:p>
        </w:tc>
        <w:tc>
          <w:tcPr>
            <w:tcW w:w="1666" w:type="dxa"/>
          </w:tcPr>
          <w:p w:rsidR="0035530C" w:rsidRPr="0035530C" w:rsidRDefault="00F654AE" w:rsidP="004F1773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CA3D64" w:rsidRPr="003020BD" w:rsidRDefault="00CA3D64" w:rsidP="00CA3D64">
      <w:pPr>
        <w:rPr>
          <w:sz w:val="22"/>
          <w:szCs w:val="22"/>
        </w:rPr>
      </w:pPr>
      <w:r w:rsidRPr="003020BD">
        <w:rPr>
          <w:sz w:val="22"/>
          <w:szCs w:val="22"/>
        </w:rPr>
        <w:t xml:space="preserve">Проанализировав </w:t>
      </w:r>
      <w:r w:rsidR="00301180">
        <w:rPr>
          <w:sz w:val="22"/>
          <w:szCs w:val="22"/>
        </w:rPr>
        <w:t>посещаемость учащих</w:t>
      </w:r>
      <w:r w:rsidRPr="003020BD">
        <w:rPr>
          <w:sz w:val="22"/>
          <w:szCs w:val="22"/>
        </w:rPr>
        <w:t xml:space="preserve">ся </w:t>
      </w:r>
      <w:r w:rsidR="00301180">
        <w:rPr>
          <w:sz w:val="22"/>
          <w:szCs w:val="22"/>
        </w:rPr>
        <w:t xml:space="preserve">по классам за 1 четверть  </w:t>
      </w:r>
      <w:r w:rsidR="0035530C">
        <w:rPr>
          <w:sz w:val="22"/>
          <w:szCs w:val="22"/>
        </w:rPr>
        <w:t>2020-2021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</w:t>
      </w:r>
      <w:r w:rsidR="00301180">
        <w:rPr>
          <w:sz w:val="22"/>
          <w:szCs w:val="22"/>
        </w:rPr>
        <w:t>ч</w:t>
      </w:r>
      <w:proofErr w:type="spellEnd"/>
      <w:r>
        <w:rPr>
          <w:sz w:val="22"/>
          <w:szCs w:val="22"/>
        </w:rPr>
        <w:t xml:space="preserve">. года </w:t>
      </w:r>
      <w:r w:rsidRPr="003020BD">
        <w:rPr>
          <w:sz w:val="22"/>
          <w:szCs w:val="22"/>
        </w:rPr>
        <w:t>отмечаем:</w:t>
      </w:r>
    </w:p>
    <w:p w:rsidR="00CA3D64" w:rsidRPr="003020BD" w:rsidRDefault="00CA3D64" w:rsidP="00CA3D6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3020BD">
        <w:rPr>
          <w:sz w:val="22"/>
          <w:szCs w:val="22"/>
        </w:rPr>
        <w:t>Недостаточный контроль посещаемости со стороны классных руководителей.</w:t>
      </w:r>
    </w:p>
    <w:p w:rsidR="00CA3D64" w:rsidRPr="003020BD" w:rsidRDefault="00CA3D64" w:rsidP="00CA3D6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3020BD">
        <w:rPr>
          <w:sz w:val="22"/>
          <w:szCs w:val="22"/>
        </w:rPr>
        <w:t>Низкий уровень работы по информированию родителей о пропусках уроков через дневники уч-ся.</w:t>
      </w:r>
    </w:p>
    <w:p w:rsidR="0035530C" w:rsidRDefault="00CA3D64" w:rsidP="00CA3D6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35530C">
        <w:rPr>
          <w:sz w:val="22"/>
          <w:szCs w:val="22"/>
        </w:rPr>
        <w:t>Классными руководителями нерегулярно заполняется стр. 71 «Сведения о количестве уроков, пропущенных о</w:t>
      </w:r>
      <w:r w:rsidR="0035530C">
        <w:rPr>
          <w:sz w:val="22"/>
          <w:szCs w:val="22"/>
        </w:rPr>
        <w:t>бучающимися».</w:t>
      </w:r>
    </w:p>
    <w:p w:rsidR="00CA3D64" w:rsidRPr="0035530C" w:rsidRDefault="008F51B2" w:rsidP="00CA3D64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35530C">
        <w:rPr>
          <w:sz w:val="22"/>
          <w:szCs w:val="22"/>
        </w:rPr>
        <w:t xml:space="preserve"> </w:t>
      </w:r>
      <w:r w:rsidR="00CA3D64" w:rsidRPr="0035530C">
        <w:rPr>
          <w:sz w:val="22"/>
          <w:szCs w:val="22"/>
        </w:rPr>
        <w:t>Учителя-предметники</w:t>
      </w:r>
      <w:r w:rsidRPr="0035530C">
        <w:rPr>
          <w:sz w:val="22"/>
          <w:szCs w:val="22"/>
        </w:rPr>
        <w:t xml:space="preserve"> </w:t>
      </w:r>
      <w:r w:rsidR="00CA3D64" w:rsidRPr="0035530C">
        <w:rPr>
          <w:sz w:val="22"/>
          <w:szCs w:val="22"/>
        </w:rPr>
        <w:t>не отмечают отсутствующих своевременно</w:t>
      </w:r>
      <w:r w:rsidRPr="0035530C">
        <w:rPr>
          <w:sz w:val="22"/>
          <w:szCs w:val="22"/>
        </w:rPr>
        <w:t>.</w:t>
      </w:r>
      <w:r w:rsidR="00CA3D64" w:rsidRPr="0035530C">
        <w:rPr>
          <w:sz w:val="22"/>
          <w:szCs w:val="22"/>
        </w:rPr>
        <w:t xml:space="preserve"> </w:t>
      </w:r>
    </w:p>
    <w:p w:rsidR="00CA3D64" w:rsidRPr="003020BD" w:rsidRDefault="00CA3D64" w:rsidP="00CA3D64">
      <w:pPr>
        <w:ind w:left="360"/>
        <w:rPr>
          <w:b/>
          <w:sz w:val="22"/>
          <w:szCs w:val="22"/>
        </w:rPr>
      </w:pPr>
      <w:r w:rsidRPr="003020BD">
        <w:rPr>
          <w:b/>
          <w:sz w:val="22"/>
          <w:szCs w:val="22"/>
          <w:u w:val="single"/>
        </w:rPr>
        <w:t>РЕКОМЕНДАЦИИ</w:t>
      </w:r>
      <w:r w:rsidRPr="003020BD">
        <w:rPr>
          <w:b/>
          <w:sz w:val="22"/>
          <w:szCs w:val="22"/>
        </w:rPr>
        <w:t>:</w:t>
      </w:r>
    </w:p>
    <w:p w:rsidR="00CA3D64" w:rsidRPr="003020BD" w:rsidRDefault="00CA3D64" w:rsidP="00CA3D64">
      <w:pPr>
        <w:pStyle w:val="a5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3020BD">
        <w:rPr>
          <w:b/>
          <w:sz w:val="22"/>
          <w:szCs w:val="22"/>
        </w:rPr>
        <w:t xml:space="preserve"> </w:t>
      </w:r>
      <w:r w:rsidRPr="003020BD">
        <w:rPr>
          <w:sz w:val="22"/>
          <w:szCs w:val="22"/>
        </w:rPr>
        <w:t>Классным р</w:t>
      </w:r>
      <w:r>
        <w:rPr>
          <w:sz w:val="22"/>
          <w:szCs w:val="22"/>
        </w:rPr>
        <w:t>уководителям 1</w:t>
      </w:r>
      <w:r w:rsidRPr="003020BD">
        <w:rPr>
          <w:sz w:val="22"/>
          <w:szCs w:val="22"/>
        </w:rPr>
        <w:t xml:space="preserve">-11-х классов продолжать работу по контролю посещаемости школы учащимися, обращая  особое внимание на посещаемость «трудных» обучающихся, усилить работу с родителями по </w:t>
      </w:r>
      <w:proofErr w:type="gramStart"/>
      <w:r w:rsidRPr="003020BD">
        <w:rPr>
          <w:sz w:val="22"/>
          <w:szCs w:val="22"/>
        </w:rPr>
        <w:t>контролю  за</w:t>
      </w:r>
      <w:proofErr w:type="gramEnd"/>
      <w:r w:rsidRPr="003020BD">
        <w:rPr>
          <w:sz w:val="22"/>
          <w:szCs w:val="22"/>
        </w:rPr>
        <w:t xml:space="preserve"> посещаемостью школы.</w:t>
      </w:r>
    </w:p>
    <w:p w:rsidR="00CA3D64" w:rsidRPr="00307AD9" w:rsidRDefault="00CA3D64" w:rsidP="00CA3D64">
      <w:pPr>
        <w:pStyle w:val="a5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307AD9">
        <w:rPr>
          <w:sz w:val="22"/>
          <w:szCs w:val="22"/>
        </w:rPr>
        <w:t xml:space="preserve"> Классным руководителям </w:t>
      </w:r>
      <w:r w:rsidR="00152F62" w:rsidRPr="00307AD9">
        <w:rPr>
          <w:sz w:val="22"/>
          <w:szCs w:val="22"/>
        </w:rPr>
        <w:t xml:space="preserve"> </w:t>
      </w:r>
      <w:r w:rsidR="002A2051" w:rsidRPr="00307AD9">
        <w:rPr>
          <w:sz w:val="22"/>
          <w:szCs w:val="22"/>
        </w:rPr>
        <w:t xml:space="preserve">Керимовой Д.Г., Абдуллаевой А.Н. </w:t>
      </w:r>
      <w:r w:rsidRPr="00307AD9">
        <w:rPr>
          <w:sz w:val="22"/>
          <w:szCs w:val="22"/>
        </w:rPr>
        <w:t xml:space="preserve">регулярно заполнять  стр. 71 «Сведения о количестве уроков, пропущенных </w:t>
      </w:r>
      <w:proofErr w:type="gramStart"/>
      <w:r w:rsidRPr="00307AD9">
        <w:rPr>
          <w:sz w:val="22"/>
          <w:szCs w:val="22"/>
        </w:rPr>
        <w:t>обучающимися</w:t>
      </w:r>
      <w:proofErr w:type="gramEnd"/>
      <w:r w:rsidRPr="00307AD9">
        <w:rPr>
          <w:sz w:val="22"/>
          <w:szCs w:val="22"/>
        </w:rPr>
        <w:t>».</w:t>
      </w:r>
    </w:p>
    <w:p w:rsidR="002A2051" w:rsidRPr="002A2051" w:rsidRDefault="00152F62" w:rsidP="00CA3D64">
      <w:pPr>
        <w:pStyle w:val="a5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2A2051">
        <w:rPr>
          <w:sz w:val="22"/>
          <w:szCs w:val="22"/>
        </w:rPr>
        <w:t xml:space="preserve">Вынести на </w:t>
      </w:r>
      <w:r w:rsidR="006820CB" w:rsidRPr="002A2051">
        <w:rPr>
          <w:sz w:val="22"/>
          <w:szCs w:val="22"/>
        </w:rPr>
        <w:t xml:space="preserve">рассмотрение на </w:t>
      </w:r>
      <w:r w:rsidRPr="002A2051">
        <w:rPr>
          <w:sz w:val="22"/>
          <w:szCs w:val="22"/>
        </w:rPr>
        <w:t>Совет</w:t>
      </w:r>
      <w:r w:rsidR="006820CB" w:rsidRPr="002A2051">
        <w:rPr>
          <w:sz w:val="22"/>
          <w:szCs w:val="22"/>
        </w:rPr>
        <w:t xml:space="preserve">е </w:t>
      </w:r>
      <w:r w:rsidRPr="002A2051">
        <w:rPr>
          <w:sz w:val="22"/>
          <w:szCs w:val="22"/>
        </w:rPr>
        <w:t xml:space="preserve"> профилактики правонарушений </w:t>
      </w:r>
      <w:r w:rsidR="0019129B">
        <w:rPr>
          <w:sz w:val="22"/>
          <w:szCs w:val="22"/>
        </w:rPr>
        <w:t>(24.10.20</w:t>
      </w:r>
      <w:r w:rsidR="006820CB" w:rsidRPr="002A2051">
        <w:rPr>
          <w:sz w:val="22"/>
          <w:szCs w:val="22"/>
        </w:rPr>
        <w:t xml:space="preserve">г) </w:t>
      </w:r>
      <w:r w:rsidRPr="002A2051">
        <w:rPr>
          <w:sz w:val="22"/>
          <w:szCs w:val="22"/>
        </w:rPr>
        <w:t>вопрос посещаемости</w:t>
      </w:r>
      <w:r w:rsidR="0019129B">
        <w:rPr>
          <w:sz w:val="22"/>
          <w:szCs w:val="22"/>
        </w:rPr>
        <w:t xml:space="preserve"> </w:t>
      </w:r>
      <w:proofErr w:type="spellStart"/>
      <w:r w:rsidR="0019129B">
        <w:rPr>
          <w:sz w:val="22"/>
          <w:szCs w:val="22"/>
        </w:rPr>
        <w:t>Абдулмуталибова</w:t>
      </w:r>
      <w:proofErr w:type="spellEnd"/>
      <w:r w:rsidR="0019129B">
        <w:rPr>
          <w:sz w:val="22"/>
          <w:szCs w:val="22"/>
        </w:rPr>
        <w:t xml:space="preserve"> (9</w:t>
      </w:r>
      <w:r w:rsidR="002A2051" w:rsidRPr="002A2051">
        <w:rPr>
          <w:sz w:val="22"/>
          <w:szCs w:val="22"/>
        </w:rPr>
        <w:t xml:space="preserve">-1), </w:t>
      </w:r>
      <w:r w:rsidR="0019129B">
        <w:rPr>
          <w:sz w:val="22"/>
          <w:szCs w:val="22"/>
        </w:rPr>
        <w:t>Ахмедова (8-1</w:t>
      </w:r>
      <w:r w:rsidR="002A2051" w:rsidRPr="002A2051">
        <w:rPr>
          <w:sz w:val="22"/>
          <w:szCs w:val="22"/>
        </w:rPr>
        <w:t xml:space="preserve">), </w:t>
      </w:r>
      <w:proofErr w:type="spellStart"/>
      <w:r w:rsidR="0019129B">
        <w:rPr>
          <w:sz w:val="22"/>
          <w:szCs w:val="22"/>
        </w:rPr>
        <w:t>Кунбутаева</w:t>
      </w:r>
      <w:proofErr w:type="spellEnd"/>
      <w:r w:rsidR="0019129B">
        <w:rPr>
          <w:sz w:val="22"/>
          <w:szCs w:val="22"/>
        </w:rPr>
        <w:t xml:space="preserve"> (11-0)</w:t>
      </w:r>
    </w:p>
    <w:p w:rsidR="00CA3D64" w:rsidRPr="000C1A5A" w:rsidRDefault="00152F62" w:rsidP="00CA3D64">
      <w:pPr>
        <w:pStyle w:val="a5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2A2051">
        <w:rPr>
          <w:sz w:val="22"/>
          <w:szCs w:val="22"/>
        </w:rPr>
        <w:t xml:space="preserve">Учителям-предметникам </w:t>
      </w:r>
      <w:r w:rsidR="00CA3D64" w:rsidRPr="002A2051">
        <w:rPr>
          <w:sz w:val="22"/>
          <w:szCs w:val="22"/>
        </w:rPr>
        <w:t xml:space="preserve">отмечать отсутствующих своевременно. </w:t>
      </w:r>
    </w:p>
    <w:p w:rsidR="000C1A5A" w:rsidRPr="009623C7" w:rsidRDefault="000C1A5A" w:rsidP="00CA3D64">
      <w:pPr>
        <w:pStyle w:val="a5"/>
        <w:numPr>
          <w:ilvl w:val="0"/>
          <w:numId w:val="2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Зачитать справку на оперативном совещании при директоре </w:t>
      </w:r>
      <w:r w:rsidR="0019129B">
        <w:rPr>
          <w:b/>
          <w:sz w:val="22"/>
          <w:szCs w:val="22"/>
        </w:rPr>
        <w:t>19.10.20</w:t>
      </w:r>
      <w:r w:rsidRPr="009623C7">
        <w:rPr>
          <w:b/>
          <w:sz w:val="22"/>
          <w:szCs w:val="22"/>
        </w:rPr>
        <w:t>г.</w:t>
      </w:r>
    </w:p>
    <w:p w:rsidR="00CA3D64" w:rsidRPr="003020BD" w:rsidRDefault="00CA3D64" w:rsidP="00CA3D64">
      <w:pPr>
        <w:pStyle w:val="a5"/>
        <w:rPr>
          <w:b/>
          <w:sz w:val="22"/>
          <w:szCs w:val="22"/>
        </w:rPr>
      </w:pPr>
    </w:p>
    <w:p w:rsidR="00CA3D64" w:rsidRPr="003020BD" w:rsidRDefault="00CA3D64" w:rsidP="00CA3D64">
      <w:pPr>
        <w:tabs>
          <w:tab w:val="left" w:pos="1290"/>
        </w:tabs>
        <w:rPr>
          <w:sz w:val="22"/>
          <w:szCs w:val="22"/>
        </w:rPr>
      </w:pPr>
    </w:p>
    <w:p w:rsidR="00A5574C" w:rsidRDefault="006820CB">
      <w:r>
        <w:rPr>
          <w:sz w:val="22"/>
          <w:szCs w:val="22"/>
        </w:rPr>
        <w:t>Зам. директора по ВР</w:t>
      </w:r>
      <w:proofErr w:type="gramStart"/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                                      /Приходько Т.В./</w:t>
      </w:r>
    </w:p>
    <w:sectPr w:rsidR="00A5574C" w:rsidSect="00970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538DF"/>
    <w:multiLevelType w:val="hybridMultilevel"/>
    <w:tmpl w:val="B45E199A"/>
    <w:lvl w:ilvl="0" w:tplc="8A929F0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87962"/>
    <w:multiLevelType w:val="hybridMultilevel"/>
    <w:tmpl w:val="6068C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D64"/>
    <w:rsid w:val="000C1A5A"/>
    <w:rsid w:val="00152F62"/>
    <w:rsid w:val="0019129B"/>
    <w:rsid w:val="00271CF8"/>
    <w:rsid w:val="002A2051"/>
    <w:rsid w:val="00301180"/>
    <w:rsid w:val="00307AD9"/>
    <w:rsid w:val="003242EB"/>
    <w:rsid w:val="0035530C"/>
    <w:rsid w:val="00394DF0"/>
    <w:rsid w:val="003D325A"/>
    <w:rsid w:val="00421BEE"/>
    <w:rsid w:val="00630116"/>
    <w:rsid w:val="006820CB"/>
    <w:rsid w:val="00777289"/>
    <w:rsid w:val="00896C5D"/>
    <w:rsid w:val="008C03EF"/>
    <w:rsid w:val="008F51B2"/>
    <w:rsid w:val="009623C7"/>
    <w:rsid w:val="00971559"/>
    <w:rsid w:val="009C6286"/>
    <w:rsid w:val="00A5574C"/>
    <w:rsid w:val="00AC27FB"/>
    <w:rsid w:val="00AF3756"/>
    <w:rsid w:val="00B177FF"/>
    <w:rsid w:val="00CA3D64"/>
    <w:rsid w:val="00CF452C"/>
    <w:rsid w:val="00CF65AA"/>
    <w:rsid w:val="00DD0834"/>
    <w:rsid w:val="00DE1B8A"/>
    <w:rsid w:val="00E93CE2"/>
    <w:rsid w:val="00F654AE"/>
    <w:rsid w:val="00FB0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A3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A3D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Лариса</cp:lastModifiedBy>
  <cp:revision>9</cp:revision>
  <cp:lastPrinted>2020-11-07T08:09:00Z</cp:lastPrinted>
  <dcterms:created xsi:type="dcterms:W3CDTF">2018-01-11T11:09:00Z</dcterms:created>
  <dcterms:modified xsi:type="dcterms:W3CDTF">2021-01-18T10:18:00Z</dcterms:modified>
</cp:coreProperties>
</file>